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4A6" w:rsidRPr="00593DDB" w:rsidRDefault="00D924A6">
      <w:pPr>
        <w:jc w:val="center"/>
        <w:rPr>
          <w:rFonts w:eastAsia="ＭＳ ゴシック"/>
          <w:sz w:val="40"/>
          <w:szCs w:val="40"/>
        </w:rPr>
      </w:pPr>
      <w:r w:rsidRPr="00593DDB">
        <w:rPr>
          <w:rFonts w:eastAsia="ＭＳ ゴシック" w:hint="eastAsia"/>
          <w:sz w:val="40"/>
          <w:szCs w:val="40"/>
        </w:rPr>
        <w:t>守谷市特別職報酬等審議会会議次第</w:t>
      </w:r>
    </w:p>
    <w:p w:rsidR="00D924A6" w:rsidRPr="00593DDB" w:rsidRDefault="00D924A6">
      <w:pPr>
        <w:rPr>
          <w:sz w:val="28"/>
          <w:szCs w:val="28"/>
        </w:rPr>
      </w:pPr>
    </w:p>
    <w:p w:rsidR="00D924A6" w:rsidRPr="00593DDB" w:rsidRDefault="002E094B">
      <w:pPr>
        <w:ind w:left="-265" w:firstLine="265"/>
        <w:rPr>
          <w:sz w:val="28"/>
          <w:szCs w:val="28"/>
        </w:rPr>
      </w:pPr>
      <w:r w:rsidRPr="00593DDB">
        <w:rPr>
          <w:rFonts w:hint="eastAsia"/>
          <w:sz w:val="28"/>
          <w:szCs w:val="28"/>
        </w:rPr>
        <w:t xml:space="preserve">　　　　　　　　　　　　</w:t>
      </w:r>
      <w:r w:rsidR="00D924A6" w:rsidRPr="00593DDB">
        <w:rPr>
          <w:rFonts w:hint="eastAsia"/>
          <w:sz w:val="28"/>
          <w:szCs w:val="28"/>
        </w:rPr>
        <w:t>日　時</w:t>
      </w:r>
      <w:r w:rsidRPr="00593DDB">
        <w:rPr>
          <w:rFonts w:hint="eastAsia"/>
          <w:sz w:val="28"/>
          <w:szCs w:val="28"/>
        </w:rPr>
        <w:t xml:space="preserve">　</w:t>
      </w:r>
      <w:r w:rsidR="00014C78">
        <w:rPr>
          <w:rFonts w:hint="eastAsia"/>
          <w:sz w:val="28"/>
          <w:szCs w:val="28"/>
        </w:rPr>
        <w:t>令和元</w:t>
      </w:r>
      <w:r w:rsidR="00F0720A">
        <w:rPr>
          <w:rFonts w:hint="eastAsia"/>
          <w:sz w:val="28"/>
          <w:szCs w:val="28"/>
        </w:rPr>
        <w:t>年</w:t>
      </w:r>
      <w:r w:rsidR="00014C78">
        <w:rPr>
          <w:rFonts w:hint="eastAsia"/>
          <w:sz w:val="28"/>
          <w:szCs w:val="28"/>
        </w:rPr>
        <w:t>１１</w:t>
      </w:r>
      <w:r w:rsidR="00D924A6" w:rsidRPr="00593DDB">
        <w:rPr>
          <w:rFonts w:hint="eastAsia"/>
          <w:sz w:val="28"/>
          <w:szCs w:val="28"/>
        </w:rPr>
        <w:t>月</w:t>
      </w:r>
      <w:r w:rsidR="00014C78">
        <w:rPr>
          <w:rFonts w:hint="eastAsia"/>
          <w:sz w:val="28"/>
          <w:szCs w:val="28"/>
        </w:rPr>
        <w:t>２６</w:t>
      </w:r>
      <w:r w:rsidR="00E00F14" w:rsidRPr="00593DDB">
        <w:rPr>
          <w:rFonts w:hint="eastAsia"/>
          <w:sz w:val="28"/>
          <w:szCs w:val="28"/>
        </w:rPr>
        <w:t>日（</w:t>
      </w:r>
      <w:r w:rsidR="00014C78">
        <w:rPr>
          <w:rFonts w:hint="eastAsia"/>
          <w:sz w:val="28"/>
          <w:szCs w:val="28"/>
        </w:rPr>
        <w:t>火</w:t>
      </w:r>
      <w:r w:rsidR="00D924A6" w:rsidRPr="00593DDB">
        <w:rPr>
          <w:rFonts w:hint="eastAsia"/>
          <w:sz w:val="28"/>
          <w:szCs w:val="28"/>
        </w:rPr>
        <w:t>）</w:t>
      </w:r>
    </w:p>
    <w:p w:rsidR="00D924A6" w:rsidRPr="00593DDB" w:rsidRDefault="00E00F14">
      <w:pPr>
        <w:rPr>
          <w:sz w:val="28"/>
          <w:szCs w:val="28"/>
        </w:rPr>
      </w:pPr>
      <w:r w:rsidRPr="00593DDB">
        <w:rPr>
          <w:rFonts w:hint="eastAsia"/>
          <w:sz w:val="28"/>
          <w:szCs w:val="28"/>
        </w:rPr>
        <w:t xml:space="preserve">　　　　　　　　　　　　　</w:t>
      </w:r>
      <w:r w:rsidR="00B24B52" w:rsidRPr="00593DDB">
        <w:rPr>
          <w:rFonts w:hint="eastAsia"/>
          <w:sz w:val="28"/>
          <w:szCs w:val="28"/>
        </w:rPr>
        <w:t xml:space="preserve">  </w:t>
      </w:r>
      <w:r w:rsidRPr="00593DDB">
        <w:rPr>
          <w:rFonts w:hint="eastAsia"/>
          <w:sz w:val="28"/>
          <w:szCs w:val="28"/>
        </w:rPr>
        <w:t xml:space="preserve">　　</w:t>
      </w:r>
      <w:r w:rsidR="00591D25" w:rsidRPr="00593DDB">
        <w:rPr>
          <w:rFonts w:hint="eastAsia"/>
          <w:sz w:val="28"/>
          <w:szCs w:val="28"/>
        </w:rPr>
        <w:t>午後</w:t>
      </w:r>
      <w:r w:rsidR="002E094B" w:rsidRPr="00593DDB">
        <w:rPr>
          <w:rFonts w:hint="eastAsia"/>
          <w:sz w:val="28"/>
          <w:szCs w:val="28"/>
        </w:rPr>
        <w:t>１</w:t>
      </w:r>
      <w:r w:rsidR="00043B62" w:rsidRPr="00593DDB">
        <w:rPr>
          <w:rFonts w:hint="eastAsia"/>
          <w:sz w:val="28"/>
          <w:szCs w:val="28"/>
        </w:rPr>
        <w:t>時</w:t>
      </w:r>
      <w:r w:rsidR="002E094B" w:rsidRPr="00593DDB">
        <w:rPr>
          <w:rFonts w:hint="eastAsia"/>
          <w:sz w:val="28"/>
          <w:szCs w:val="28"/>
        </w:rPr>
        <w:t>３０分</w:t>
      </w:r>
      <w:r w:rsidR="00B24B52" w:rsidRPr="00593DDB">
        <w:rPr>
          <w:rFonts w:hint="eastAsia"/>
          <w:sz w:val="28"/>
          <w:szCs w:val="28"/>
        </w:rPr>
        <w:t>から</w:t>
      </w:r>
    </w:p>
    <w:p w:rsidR="00D924A6" w:rsidRDefault="002E094B">
      <w:pPr>
        <w:ind w:left="-265" w:firstLine="265"/>
        <w:rPr>
          <w:sz w:val="28"/>
          <w:szCs w:val="28"/>
        </w:rPr>
      </w:pPr>
      <w:r w:rsidRPr="00593DDB">
        <w:rPr>
          <w:rFonts w:hint="eastAsia"/>
          <w:sz w:val="28"/>
          <w:szCs w:val="28"/>
        </w:rPr>
        <w:t xml:space="preserve">　　　　　　　　　　　　場　所　</w:t>
      </w:r>
      <w:r w:rsidR="00D924A6" w:rsidRPr="00593DDB">
        <w:rPr>
          <w:rFonts w:hint="eastAsia"/>
          <w:sz w:val="28"/>
          <w:szCs w:val="28"/>
        </w:rPr>
        <w:t xml:space="preserve">市役所　</w:t>
      </w:r>
      <w:r w:rsidR="000A2303" w:rsidRPr="00593DDB">
        <w:rPr>
          <w:rFonts w:hint="eastAsia"/>
          <w:sz w:val="28"/>
          <w:szCs w:val="28"/>
        </w:rPr>
        <w:t>庁議室</w:t>
      </w:r>
    </w:p>
    <w:p w:rsidR="00494440" w:rsidRDefault="00494440">
      <w:pPr>
        <w:ind w:left="-265" w:firstLine="265"/>
        <w:rPr>
          <w:sz w:val="28"/>
          <w:szCs w:val="28"/>
        </w:rPr>
      </w:pPr>
    </w:p>
    <w:p w:rsidR="00F73CA8" w:rsidRDefault="00F73CA8">
      <w:pPr>
        <w:ind w:left="-265" w:firstLine="265"/>
        <w:rPr>
          <w:sz w:val="28"/>
          <w:szCs w:val="28"/>
        </w:rPr>
      </w:pPr>
    </w:p>
    <w:p w:rsidR="00F73CA8" w:rsidRPr="00593DDB" w:rsidRDefault="00F73CA8">
      <w:pPr>
        <w:ind w:left="-265" w:firstLine="265"/>
        <w:rPr>
          <w:sz w:val="28"/>
          <w:szCs w:val="28"/>
        </w:rPr>
      </w:pPr>
    </w:p>
    <w:p w:rsidR="00494440" w:rsidRPr="00494440" w:rsidRDefault="00494440" w:rsidP="00494440">
      <w:pPr>
        <w:jc w:val="left"/>
        <w:rPr>
          <w:rFonts w:hAnsi="ＭＳ 明朝"/>
          <w:sz w:val="28"/>
          <w:szCs w:val="28"/>
        </w:rPr>
      </w:pPr>
      <w:r w:rsidRPr="00494440">
        <w:rPr>
          <w:rFonts w:hAnsi="ＭＳ 明朝" w:hint="eastAsia"/>
          <w:sz w:val="28"/>
          <w:szCs w:val="28"/>
        </w:rPr>
        <w:t xml:space="preserve">　１　開会</w:t>
      </w:r>
    </w:p>
    <w:p w:rsidR="00C03FF6" w:rsidRDefault="00C03FF6" w:rsidP="00494440">
      <w:pPr>
        <w:jc w:val="left"/>
        <w:rPr>
          <w:rFonts w:hAnsi="ＭＳ 明朝"/>
          <w:sz w:val="28"/>
          <w:szCs w:val="28"/>
        </w:rPr>
      </w:pPr>
    </w:p>
    <w:p w:rsidR="00F73CA8" w:rsidRDefault="00F73CA8" w:rsidP="00494440">
      <w:pPr>
        <w:jc w:val="left"/>
        <w:rPr>
          <w:rFonts w:hAnsi="ＭＳ 明朝"/>
          <w:sz w:val="28"/>
          <w:szCs w:val="28"/>
        </w:rPr>
      </w:pPr>
    </w:p>
    <w:p w:rsidR="00D33765" w:rsidRDefault="00D33765" w:rsidP="00494440">
      <w:pPr>
        <w:jc w:val="left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　２　会長あいさつ</w:t>
      </w:r>
    </w:p>
    <w:p w:rsidR="00C03FF6" w:rsidRDefault="00C03FF6" w:rsidP="00494440">
      <w:pPr>
        <w:jc w:val="left"/>
        <w:rPr>
          <w:rFonts w:hAnsi="ＭＳ 明朝"/>
          <w:sz w:val="28"/>
          <w:szCs w:val="28"/>
        </w:rPr>
      </w:pPr>
    </w:p>
    <w:p w:rsidR="00D33765" w:rsidRPr="00D33765" w:rsidRDefault="00D33765" w:rsidP="00494440">
      <w:pPr>
        <w:jc w:val="left"/>
        <w:rPr>
          <w:rFonts w:hAnsi="ＭＳ 明朝"/>
          <w:sz w:val="28"/>
          <w:szCs w:val="28"/>
        </w:rPr>
      </w:pPr>
    </w:p>
    <w:p w:rsidR="00494440" w:rsidRPr="00494440" w:rsidRDefault="00D33765" w:rsidP="00494440">
      <w:pPr>
        <w:ind w:firstLineChars="100" w:firstLine="286"/>
        <w:jc w:val="left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３</w:t>
      </w:r>
      <w:r w:rsidR="00494440" w:rsidRPr="00494440">
        <w:rPr>
          <w:rFonts w:hAnsi="ＭＳ 明朝" w:hint="eastAsia"/>
          <w:sz w:val="28"/>
          <w:szCs w:val="28"/>
        </w:rPr>
        <w:t xml:space="preserve">　市長あいさつ</w:t>
      </w:r>
    </w:p>
    <w:p w:rsidR="005D48DE" w:rsidRDefault="005D48DE" w:rsidP="00EB6064">
      <w:pPr>
        <w:jc w:val="left"/>
        <w:rPr>
          <w:rFonts w:hAnsi="ＭＳ 明朝"/>
          <w:sz w:val="28"/>
          <w:szCs w:val="28"/>
        </w:rPr>
      </w:pPr>
    </w:p>
    <w:p w:rsidR="007B26B3" w:rsidRPr="00EB6064" w:rsidRDefault="007B26B3" w:rsidP="00EB6064">
      <w:pPr>
        <w:jc w:val="left"/>
        <w:rPr>
          <w:rFonts w:hAnsi="ＭＳ 明朝"/>
          <w:sz w:val="28"/>
          <w:szCs w:val="28"/>
        </w:rPr>
      </w:pPr>
    </w:p>
    <w:p w:rsidR="005D48DE" w:rsidRPr="00593DDB" w:rsidRDefault="00C03FF6" w:rsidP="005D48DE">
      <w:pPr>
        <w:ind w:firstLineChars="100" w:firstLine="286"/>
        <w:rPr>
          <w:sz w:val="28"/>
          <w:szCs w:val="28"/>
        </w:rPr>
      </w:pPr>
      <w:r>
        <w:rPr>
          <w:rFonts w:hint="eastAsia"/>
          <w:sz w:val="28"/>
          <w:szCs w:val="28"/>
        </w:rPr>
        <w:t>４</w:t>
      </w:r>
      <w:r w:rsidR="005D48DE" w:rsidRPr="00593DDB">
        <w:rPr>
          <w:rFonts w:hint="eastAsia"/>
          <w:sz w:val="28"/>
          <w:szCs w:val="28"/>
        </w:rPr>
        <w:t xml:space="preserve">　諮　　問</w:t>
      </w:r>
    </w:p>
    <w:p w:rsidR="005D48DE" w:rsidRDefault="005D48DE" w:rsidP="005D48DE">
      <w:pPr>
        <w:rPr>
          <w:sz w:val="28"/>
          <w:szCs w:val="28"/>
        </w:rPr>
      </w:pPr>
    </w:p>
    <w:p w:rsidR="00C03FF6" w:rsidRPr="00593DDB" w:rsidRDefault="00C03FF6" w:rsidP="005D48DE">
      <w:pPr>
        <w:rPr>
          <w:sz w:val="28"/>
          <w:szCs w:val="28"/>
        </w:rPr>
      </w:pPr>
    </w:p>
    <w:p w:rsidR="005D48DE" w:rsidRPr="00593DDB" w:rsidRDefault="00C03FF6" w:rsidP="005D48DE">
      <w:pPr>
        <w:ind w:firstLineChars="100" w:firstLine="286"/>
        <w:rPr>
          <w:sz w:val="28"/>
          <w:szCs w:val="28"/>
        </w:rPr>
      </w:pPr>
      <w:r>
        <w:rPr>
          <w:rFonts w:hint="eastAsia"/>
          <w:sz w:val="28"/>
          <w:szCs w:val="28"/>
        </w:rPr>
        <w:t>５</w:t>
      </w:r>
      <w:r w:rsidR="005D48DE" w:rsidRPr="00593DDB">
        <w:rPr>
          <w:rFonts w:hint="eastAsia"/>
          <w:sz w:val="28"/>
          <w:szCs w:val="28"/>
        </w:rPr>
        <w:t xml:space="preserve">　審議事項</w:t>
      </w:r>
    </w:p>
    <w:p w:rsidR="00241BFE" w:rsidRPr="00F37907" w:rsidRDefault="00F37907" w:rsidP="00D1481D">
      <w:pPr>
        <w:ind w:leftChars="100" w:left="837" w:hangingChars="200" w:hanging="571"/>
        <w:rPr>
          <w:sz w:val="28"/>
          <w:szCs w:val="28"/>
        </w:rPr>
      </w:pPr>
      <w:r>
        <w:rPr>
          <w:rFonts w:hint="eastAsia"/>
          <w:sz w:val="28"/>
          <w:szCs w:val="28"/>
        </w:rPr>
        <w:t>（１）</w:t>
      </w:r>
      <w:bookmarkStart w:id="0" w:name="_GoBack"/>
      <w:r w:rsidRPr="00F37907">
        <w:rPr>
          <w:rFonts w:hint="eastAsia"/>
          <w:sz w:val="28"/>
          <w:szCs w:val="28"/>
        </w:rPr>
        <w:t>農業委員</w:t>
      </w:r>
      <w:r w:rsidR="00DD53FA">
        <w:rPr>
          <w:rFonts w:hint="eastAsia"/>
          <w:sz w:val="28"/>
          <w:szCs w:val="28"/>
        </w:rPr>
        <w:t>会委員</w:t>
      </w:r>
      <w:r w:rsidRPr="00F37907">
        <w:rPr>
          <w:rFonts w:hint="eastAsia"/>
          <w:sz w:val="28"/>
          <w:szCs w:val="28"/>
        </w:rPr>
        <w:t>及び農地利用最適化推進</w:t>
      </w:r>
      <w:r w:rsidR="003D1159">
        <w:rPr>
          <w:rFonts w:hint="eastAsia"/>
          <w:sz w:val="28"/>
          <w:szCs w:val="28"/>
        </w:rPr>
        <w:t>委員</w:t>
      </w:r>
      <w:r w:rsidRPr="00F37907">
        <w:rPr>
          <w:rFonts w:hint="eastAsia"/>
          <w:sz w:val="28"/>
          <w:szCs w:val="28"/>
        </w:rPr>
        <w:t>の報酬</w:t>
      </w:r>
      <w:r w:rsidR="00C03FF6">
        <w:rPr>
          <w:rFonts w:hint="eastAsia"/>
          <w:sz w:val="28"/>
          <w:szCs w:val="28"/>
        </w:rPr>
        <w:t>額（上乗せ分）</w:t>
      </w:r>
      <w:r w:rsidR="00D1481D">
        <w:rPr>
          <w:rFonts w:hint="eastAsia"/>
          <w:sz w:val="28"/>
          <w:szCs w:val="28"/>
        </w:rPr>
        <w:t>の</w:t>
      </w:r>
      <w:r w:rsidRPr="00F37907">
        <w:rPr>
          <w:rFonts w:hint="eastAsia"/>
          <w:sz w:val="28"/>
          <w:szCs w:val="28"/>
        </w:rPr>
        <w:t>改定</w:t>
      </w:r>
      <w:r w:rsidR="00241BFE" w:rsidRPr="00F37907">
        <w:rPr>
          <w:rFonts w:hint="eastAsia"/>
          <w:sz w:val="28"/>
          <w:szCs w:val="28"/>
        </w:rPr>
        <w:t>について</w:t>
      </w:r>
      <w:bookmarkEnd w:id="0"/>
    </w:p>
    <w:p w:rsidR="005D48DE" w:rsidRPr="00241BFE" w:rsidRDefault="005D48DE" w:rsidP="005D48DE">
      <w:pPr>
        <w:ind w:left="536" w:hanging="536"/>
        <w:rPr>
          <w:sz w:val="28"/>
          <w:szCs w:val="28"/>
        </w:rPr>
      </w:pPr>
    </w:p>
    <w:p w:rsidR="005D48DE" w:rsidRPr="00593DDB" w:rsidRDefault="00E56F06" w:rsidP="005D48DE">
      <w:pPr>
        <w:ind w:firstLineChars="100" w:firstLine="286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６</w:t>
      </w:r>
      <w:r w:rsidR="005D48DE" w:rsidRPr="00593DDB">
        <w:rPr>
          <w:rFonts w:hint="eastAsia"/>
          <w:color w:val="000000"/>
          <w:sz w:val="28"/>
          <w:szCs w:val="28"/>
        </w:rPr>
        <w:t xml:space="preserve">　その他</w:t>
      </w:r>
    </w:p>
    <w:p w:rsidR="005D48DE" w:rsidRPr="00593DDB" w:rsidRDefault="005D48DE" w:rsidP="005D48DE">
      <w:pPr>
        <w:rPr>
          <w:sz w:val="28"/>
          <w:szCs w:val="28"/>
        </w:rPr>
      </w:pPr>
    </w:p>
    <w:p w:rsidR="005D48DE" w:rsidRPr="00593DDB" w:rsidRDefault="005D48DE" w:rsidP="005D48DE">
      <w:pPr>
        <w:rPr>
          <w:sz w:val="28"/>
          <w:szCs w:val="28"/>
        </w:rPr>
      </w:pPr>
    </w:p>
    <w:p w:rsidR="005D48DE" w:rsidRPr="00593DDB" w:rsidRDefault="00E56F06" w:rsidP="005D48DE">
      <w:pPr>
        <w:ind w:firstLineChars="100" w:firstLine="286"/>
        <w:rPr>
          <w:sz w:val="28"/>
          <w:szCs w:val="28"/>
        </w:rPr>
      </w:pPr>
      <w:r>
        <w:rPr>
          <w:rFonts w:hint="eastAsia"/>
          <w:sz w:val="28"/>
          <w:szCs w:val="28"/>
        </w:rPr>
        <w:t>７</w:t>
      </w:r>
      <w:r w:rsidR="005D48DE" w:rsidRPr="00593DDB">
        <w:rPr>
          <w:rFonts w:hint="eastAsia"/>
          <w:sz w:val="28"/>
          <w:szCs w:val="28"/>
        </w:rPr>
        <w:t xml:space="preserve">　閉　　会</w:t>
      </w:r>
    </w:p>
    <w:p w:rsidR="00D924A6" w:rsidRPr="00593DDB" w:rsidRDefault="00D924A6" w:rsidP="005D48DE">
      <w:pPr>
        <w:ind w:firstLineChars="100" w:firstLine="286"/>
        <w:jc w:val="left"/>
        <w:rPr>
          <w:sz w:val="28"/>
          <w:szCs w:val="28"/>
        </w:rPr>
      </w:pPr>
    </w:p>
    <w:sectPr w:rsidR="00D924A6" w:rsidRPr="00593DDB" w:rsidSect="008426A6">
      <w:pgSz w:w="11906" w:h="16838" w:code="9"/>
      <w:pgMar w:top="1418" w:right="1701" w:bottom="1418" w:left="1701" w:header="851" w:footer="992" w:gutter="0"/>
      <w:cols w:space="425"/>
      <w:docGrid w:type="linesAndChars" w:linePitch="366" w:charSpace="1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D53" w:rsidRDefault="00227D53" w:rsidP="003271E8">
      <w:r>
        <w:separator/>
      </w:r>
    </w:p>
  </w:endnote>
  <w:endnote w:type="continuationSeparator" w:id="0">
    <w:p w:rsidR="00227D53" w:rsidRDefault="00227D53" w:rsidP="0032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D53" w:rsidRDefault="00227D53" w:rsidP="003271E8">
      <w:r>
        <w:separator/>
      </w:r>
    </w:p>
  </w:footnote>
  <w:footnote w:type="continuationSeparator" w:id="0">
    <w:p w:rsidR="00227D53" w:rsidRDefault="00227D53" w:rsidP="00327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338B"/>
    <w:multiLevelType w:val="hybridMultilevel"/>
    <w:tmpl w:val="BFFEE7D6"/>
    <w:lvl w:ilvl="0" w:tplc="241490E2">
      <w:start w:val="1"/>
      <w:numFmt w:val="decimalFullWidth"/>
      <w:lvlText w:val="（%1）"/>
      <w:lvlJc w:val="left"/>
      <w:pPr>
        <w:tabs>
          <w:tab w:val="num" w:pos="1305"/>
        </w:tabs>
        <w:ind w:left="130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" w15:restartNumberingAfterBreak="0">
    <w:nsid w:val="0A0465B5"/>
    <w:multiLevelType w:val="hybridMultilevel"/>
    <w:tmpl w:val="E58CE6D0"/>
    <w:lvl w:ilvl="0" w:tplc="6CD6E3B2">
      <w:start w:val="1"/>
      <w:numFmt w:val="decimalFullWidth"/>
      <w:lvlText w:val="（%1）"/>
      <w:lvlJc w:val="left"/>
      <w:pPr>
        <w:ind w:left="108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2773D"/>
    <w:multiLevelType w:val="hybridMultilevel"/>
    <w:tmpl w:val="1AA6B8B2"/>
    <w:lvl w:ilvl="0" w:tplc="C1C672AE">
      <w:start w:val="1"/>
      <w:numFmt w:val="decimalFullWidth"/>
      <w:lvlText w:val="（%1）"/>
      <w:lvlJc w:val="left"/>
      <w:pPr>
        <w:tabs>
          <w:tab w:val="num" w:pos="1251"/>
        </w:tabs>
        <w:ind w:left="125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1"/>
        </w:tabs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1"/>
        </w:tabs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1"/>
        </w:tabs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1"/>
        </w:tabs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1"/>
        </w:tabs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1"/>
        </w:tabs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1"/>
        </w:tabs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1"/>
        </w:tabs>
        <w:ind w:left="4311" w:hanging="420"/>
      </w:pPr>
    </w:lvl>
  </w:abstractNum>
  <w:abstractNum w:abstractNumId="3" w15:restartNumberingAfterBreak="0">
    <w:nsid w:val="1D1D0AB8"/>
    <w:multiLevelType w:val="hybridMultilevel"/>
    <w:tmpl w:val="0E180746"/>
    <w:lvl w:ilvl="0" w:tplc="314A3E50">
      <w:start w:val="1"/>
      <w:numFmt w:val="decimalFullWidth"/>
      <w:lvlText w:val="（%1）"/>
      <w:lvlJc w:val="left"/>
      <w:pPr>
        <w:tabs>
          <w:tab w:val="num" w:pos="1326"/>
        </w:tabs>
        <w:ind w:left="1326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1"/>
        </w:tabs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1"/>
        </w:tabs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1"/>
        </w:tabs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1"/>
        </w:tabs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1"/>
        </w:tabs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1"/>
        </w:tabs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1"/>
        </w:tabs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1"/>
        </w:tabs>
        <w:ind w:left="4311" w:hanging="420"/>
      </w:pPr>
    </w:lvl>
  </w:abstractNum>
  <w:abstractNum w:abstractNumId="4" w15:restartNumberingAfterBreak="0">
    <w:nsid w:val="24F201CF"/>
    <w:multiLevelType w:val="singleLevel"/>
    <w:tmpl w:val="47C02446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600"/>
      </w:pPr>
      <w:rPr>
        <w:rFonts w:hint="eastAsia"/>
      </w:rPr>
    </w:lvl>
  </w:abstractNum>
  <w:abstractNum w:abstractNumId="5" w15:restartNumberingAfterBreak="0">
    <w:nsid w:val="3CF24054"/>
    <w:multiLevelType w:val="hybridMultilevel"/>
    <w:tmpl w:val="3A1499AE"/>
    <w:lvl w:ilvl="0" w:tplc="37C62322">
      <w:start w:val="1"/>
      <w:numFmt w:val="decimalFullWidth"/>
      <w:lvlText w:val="（%1）"/>
      <w:lvlJc w:val="left"/>
      <w:pPr>
        <w:tabs>
          <w:tab w:val="num" w:pos="1326"/>
        </w:tabs>
        <w:ind w:left="1326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1"/>
        </w:tabs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1"/>
        </w:tabs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1"/>
        </w:tabs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1"/>
        </w:tabs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1"/>
        </w:tabs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1"/>
        </w:tabs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1"/>
        </w:tabs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1"/>
        </w:tabs>
        <w:ind w:left="4311" w:hanging="420"/>
      </w:pPr>
    </w:lvl>
  </w:abstractNum>
  <w:abstractNum w:abstractNumId="6" w15:restartNumberingAfterBreak="0">
    <w:nsid w:val="492834B8"/>
    <w:multiLevelType w:val="hybridMultilevel"/>
    <w:tmpl w:val="3040625C"/>
    <w:lvl w:ilvl="0" w:tplc="4CFCF212">
      <w:start w:val="1"/>
      <w:numFmt w:val="decimalFullWidth"/>
      <w:lvlText w:val="（%1）"/>
      <w:lvlJc w:val="left"/>
      <w:pPr>
        <w:ind w:left="1937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7" w:hanging="420"/>
      </w:pPr>
    </w:lvl>
    <w:lvl w:ilvl="3" w:tplc="0409000F" w:tentative="1">
      <w:start w:val="1"/>
      <w:numFmt w:val="decimal"/>
      <w:lvlText w:val="%4."/>
      <w:lvlJc w:val="left"/>
      <w:pPr>
        <w:ind w:left="2537" w:hanging="420"/>
      </w:pPr>
    </w:lvl>
    <w:lvl w:ilvl="4" w:tplc="04090017" w:tentative="1">
      <w:start w:val="1"/>
      <w:numFmt w:val="aiueoFullWidth"/>
      <w:lvlText w:val="(%5)"/>
      <w:lvlJc w:val="left"/>
      <w:pPr>
        <w:ind w:left="29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7" w:hanging="420"/>
      </w:pPr>
    </w:lvl>
    <w:lvl w:ilvl="6" w:tplc="0409000F" w:tentative="1">
      <w:start w:val="1"/>
      <w:numFmt w:val="decimal"/>
      <w:lvlText w:val="%7."/>
      <w:lvlJc w:val="left"/>
      <w:pPr>
        <w:ind w:left="3797" w:hanging="420"/>
      </w:pPr>
    </w:lvl>
    <w:lvl w:ilvl="7" w:tplc="04090017" w:tentative="1">
      <w:start w:val="1"/>
      <w:numFmt w:val="aiueoFullWidth"/>
      <w:lvlText w:val="(%8)"/>
      <w:lvlJc w:val="left"/>
      <w:pPr>
        <w:ind w:left="42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7" w:hanging="420"/>
      </w:pPr>
    </w:lvl>
  </w:abstractNum>
  <w:abstractNum w:abstractNumId="7" w15:restartNumberingAfterBreak="0">
    <w:nsid w:val="5043550B"/>
    <w:multiLevelType w:val="hybridMultilevel"/>
    <w:tmpl w:val="4316093A"/>
    <w:lvl w:ilvl="0" w:tplc="28280BA0">
      <w:start w:val="1"/>
      <w:numFmt w:val="decimalFullWidth"/>
      <w:lvlText w:val="（%1）"/>
      <w:lvlJc w:val="left"/>
      <w:pPr>
        <w:ind w:left="1341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8" w15:restartNumberingAfterBreak="0">
    <w:nsid w:val="51D93C08"/>
    <w:multiLevelType w:val="hybridMultilevel"/>
    <w:tmpl w:val="157A6A22"/>
    <w:lvl w:ilvl="0" w:tplc="1E423824">
      <w:start w:val="1"/>
      <w:numFmt w:val="decimalFullWidth"/>
      <w:lvlText w:val="（%1）"/>
      <w:lvlJc w:val="left"/>
      <w:pPr>
        <w:ind w:left="161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9" w15:restartNumberingAfterBreak="0">
    <w:nsid w:val="66B50BB5"/>
    <w:multiLevelType w:val="hybridMultilevel"/>
    <w:tmpl w:val="05A602E8"/>
    <w:lvl w:ilvl="0" w:tplc="5D365EF8">
      <w:start w:val="1"/>
      <w:numFmt w:val="decimal"/>
      <w:lvlText w:val="(%1)"/>
      <w:lvlJc w:val="left"/>
      <w:pPr>
        <w:tabs>
          <w:tab w:val="num" w:pos="1125"/>
        </w:tabs>
        <w:ind w:left="112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14"/>
    <w:rsid w:val="00014C78"/>
    <w:rsid w:val="00043B62"/>
    <w:rsid w:val="00043BB5"/>
    <w:rsid w:val="000A2303"/>
    <w:rsid w:val="001260B8"/>
    <w:rsid w:val="00177FF8"/>
    <w:rsid w:val="00227D53"/>
    <w:rsid w:val="00241BFE"/>
    <w:rsid w:val="002A52F2"/>
    <w:rsid w:val="002E094B"/>
    <w:rsid w:val="003271E8"/>
    <w:rsid w:val="00357CEA"/>
    <w:rsid w:val="003C2688"/>
    <w:rsid w:val="003D1159"/>
    <w:rsid w:val="00494440"/>
    <w:rsid w:val="00591D25"/>
    <w:rsid w:val="00593DDB"/>
    <w:rsid w:val="005A6306"/>
    <w:rsid w:val="005A7DED"/>
    <w:rsid w:val="005D48DE"/>
    <w:rsid w:val="007B26B3"/>
    <w:rsid w:val="00802852"/>
    <w:rsid w:val="008426A6"/>
    <w:rsid w:val="00846923"/>
    <w:rsid w:val="009D3A9E"/>
    <w:rsid w:val="00A02A61"/>
    <w:rsid w:val="00A377F3"/>
    <w:rsid w:val="00A7333A"/>
    <w:rsid w:val="00B24B52"/>
    <w:rsid w:val="00C03FF6"/>
    <w:rsid w:val="00D1481D"/>
    <w:rsid w:val="00D20C3B"/>
    <w:rsid w:val="00D33765"/>
    <w:rsid w:val="00D924A6"/>
    <w:rsid w:val="00DD53FA"/>
    <w:rsid w:val="00E00F14"/>
    <w:rsid w:val="00E56F06"/>
    <w:rsid w:val="00E76037"/>
    <w:rsid w:val="00EB30C8"/>
    <w:rsid w:val="00EB6064"/>
    <w:rsid w:val="00F0720A"/>
    <w:rsid w:val="00F37907"/>
    <w:rsid w:val="00F7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95B41"/>
  <w15:docId w15:val="{39AFFB33-5FE5-4F01-B785-AF67A441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Chars="200" w:left="1326" w:hangingChars="299" w:hanging="795"/>
    </w:pPr>
  </w:style>
  <w:style w:type="paragraph" w:styleId="a5">
    <w:name w:val="header"/>
    <w:basedOn w:val="a"/>
    <w:link w:val="a6"/>
    <w:rsid w:val="003271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271E8"/>
    <w:rPr>
      <w:kern w:val="2"/>
      <w:sz w:val="26"/>
    </w:rPr>
  </w:style>
  <w:style w:type="paragraph" w:styleId="a7">
    <w:name w:val="footer"/>
    <w:basedOn w:val="a"/>
    <w:link w:val="a8"/>
    <w:rsid w:val="003271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271E8"/>
    <w:rPr>
      <w:kern w:val="2"/>
      <w:sz w:val="26"/>
    </w:rPr>
  </w:style>
  <w:style w:type="character" w:customStyle="1" w:styleId="a4">
    <w:name w:val="本文インデント (文字)"/>
    <w:basedOn w:val="a0"/>
    <w:link w:val="a3"/>
    <w:rsid w:val="001260B8"/>
    <w:rPr>
      <w:kern w:val="2"/>
      <w:sz w:val="26"/>
    </w:rPr>
  </w:style>
  <w:style w:type="paragraph" w:styleId="a9">
    <w:name w:val="List Paragraph"/>
    <w:basedOn w:val="a"/>
    <w:uiPriority w:val="34"/>
    <w:qFormat/>
    <w:rsid w:val="005D48DE"/>
    <w:pPr>
      <w:ind w:leftChars="400" w:left="840"/>
    </w:pPr>
  </w:style>
  <w:style w:type="paragraph" w:styleId="aa">
    <w:name w:val="Balloon Text"/>
    <w:basedOn w:val="a"/>
    <w:link w:val="ab"/>
    <w:semiHidden/>
    <w:unhideWhenUsed/>
    <w:rsid w:val="00EB6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EB60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_rels/settings.xml.rels><?xml version="1.0" encoding="UTF-8" standalone="no"?><Relationships xmlns="http://schemas.openxmlformats.org/package/2006/relationships"><Relationship Id="rId1" Target="file:///C:/Program%20Files/Microsoft%20Office/Templates/1041/NEWDOC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34</TotalTime>
  <Pages>1</Pages>
  <Words>120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守谷町特別職報酬等審議会会議次第</vt:lpstr>
      <vt:lpstr>守谷町特別職報酬等審議会会議次第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2017-12-19T08:14:00Z</dcterms:created>
  <dc:creator>海老原康祐</dc:creator>
  <cp:lastModifiedBy>CG5P0065</cp:lastModifiedBy>
  <cp:lastPrinted>2017-12-20T03:59:00Z</cp:lastPrinted>
  <dcterms:modified xsi:type="dcterms:W3CDTF">2019-11-26T00:05:00Z</dcterms:modified>
  <cp:revision>14</cp:revision>
  <dc:title>守谷町特別職報酬等審議会会議次第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14611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S6.2.13</vt:lpwstr>
  </property>
  <property fmtid="{D5CDD505-2E9C-101B-9397-08002B2CF9AE}" pid="5" name="NXTAG2">
    <vt:lpwstr>00080068000000000000010262b10207f7000400038000</vt:lpwstr>
  </property>
</Properties>
</file>